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8E04" w14:textId="77777777" w:rsidR="002C61AA" w:rsidRDefault="002C61AA" w:rsidP="002C61AA">
      <w:pPr>
        <w:pStyle w:val="ListeParagraf"/>
        <w:spacing w:after="120"/>
        <w:ind w:left="360"/>
        <w:jc w:val="center"/>
        <w:rPr>
          <w:sz w:val="20"/>
          <w:szCs w:val="20"/>
        </w:rPr>
      </w:pPr>
      <w:r w:rsidRPr="004328A7">
        <w:rPr>
          <w:sz w:val="20"/>
          <w:szCs w:val="20"/>
        </w:rPr>
        <w:t>ESKİŞEHİR OSMANGAZİ ÜNİVERSİTESİ TIP FAKÜLTESİ</w:t>
      </w:r>
    </w:p>
    <w:p w14:paraId="420C6838" w14:textId="67F8E9D5" w:rsidR="009C0E06" w:rsidRPr="004328A7" w:rsidRDefault="009C0E06" w:rsidP="002C61AA">
      <w:pPr>
        <w:pStyle w:val="ListeParagraf"/>
        <w:spacing w:after="120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ÇOCUK CERRAHİSİ ANABİLİM DALI</w:t>
      </w:r>
    </w:p>
    <w:p w14:paraId="739CEADE" w14:textId="77777777" w:rsidR="002C61AA" w:rsidRPr="004328A7" w:rsidRDefault="002C61AA" w:rsidP="002C61AA">
      <w:pPr>
        <w:pStyle w:val="ListeParagraf"/>
        <w:spacing w:after="120"/>
        <w:ind w:left="360"/>
        <w:jc w:val="center"/>
        <w:rPr>
          <w:b/>
          <w:sz w:val="20"/>
          <w:szCs w:val="20"/>
        </w:rPr>
      </w:pPr>
      <w:r w:rsidRPr="004328A7">
        <w:rPr>
          <w:b/>
          <w:sz w:val="20"/>
          <w:szCs w:val="20"/>
        </w:rPr>
        <w:t xml:space="preserve">ÇOKTAN SEÇMELİ SINAV SORUSU </w:t>
      </w:r>
    </w:p>
    <w:p w14:paraId="65EB486C" w14:textId="77777777" w:rsidR="002C61AA" w:rsidRPr="004328A7" w:rsidRDefault="002C61AA" w:rsidP="002C61AA">
      <w:pPr>
        <w:pStyle w:val="ListeParagraf"/>
        <w:spacing w:after="120"/>
        <w:ind w:left="360"/>
        <w:jc w:val="center"/>
        <w:rPr>
          <w:sz w:val="20"/>
          <w:szCs w:val="20"/>
          <w:u w:val="single"/>
        </w:rPr>
      </w:pPr>
      <w:r w:rsidRPr="004328A7">
        <w:rPr>
          <w:sz w:val="20"/>
          <w:szCs w:val="20"/>
        </w:rPr>
        <w:t>HAZIRLAMA ŞABLONU</w:t>
      </w:r>
    </w:p>
    <w:p w14:paraId="0E464828" w14:textId="77777777" w:rsidR="002C61AA" w:rsidRPr="004328A7" w:rsidRDefault="002C61AA" w:rsidP="002C61AA">
      <w:pPr>
        <w:pStyle w:val="ListeParagraf"/>
        <w:spacing w:after="120"/>
        <w:ind w:left="360"/>
        <w:rPr>
          <w:sz w:val="20"/>
          <w:szCs w:val="20"/>
        </w:rPr>
      </w:pPr>
    </w:p>
    <w:p w14:paraId="394ACFBE" w14:textId="77777777" w:rsidR="002C61AA" w:rsidRPr="004328A7" w:rsidRDefault="002C61AA" w:rsidP="002C61AA">
      <w:pPr>
        <w:pStyle w:val="ListeParagraf"/>
        <w:spacing w:after="120"/>
        <w:ind w:left="360"/>
        <w:rPr>
          <w:sz w:val="20"/>
          <w:szCs w:val="20"/>
        </w:rPr>
      </w:pPr>
    </w:p>
    <w:p w14:paraId="0610821F" w14:textId="77777777" w:rsidR="002C61AA" w:rsidRPr="004328A7" w:rsidRDefault="00FE24A3" w:rsidP="00031E45">
      <w:pPr>
        <w:pStyle w:val="ListeParagraf"/>
        <w:numPr>
          <w:ilvl w:val="0"/>
          <w:numId w:val="4"/>
        </w:numPr>
        <w:spacing w:after="120"/>
        <w:rPr>
          <w:sz w:val="20"/>
          <w:szCs w:val="20"/>
        </w:rPr>
      </w:pPr>
      <w:r w:rsidRPr="004328A7">
        <w:rPr>
          <w:sz w:val="20"/>
          <w:szCs w:val="20"/>
        </w:rPr>
        <w:t>Sayfa düzeni ayarlan</w:t>
      </w:r>
      <w:r w:rsidR="00101E66" w:rsidRPr="004328A7">
        <w:rPr>
          <w:sz w:val="20"/>
          <w:szCs w:val="20"/>
        </w:rPr>
        <w:t xml:space="preserve">mıştır. Lütfen, değiştirmeyiniz: </w:t>
      </w:r>
      <w:r w:rsidR="004328A7">
        <w:rPr>
          <w:sz w:val="20"/>
          <w:szCs w:val="20"/>
        </w:rPr>
        <w:t>Times New Roman</w:t>
      </w:r>
      <w:r w:rsidR="00101E66" w:rsidRPr="004328A7">
        <w:rPr>
          <w:sz w:val="20"/>
          <w:szCs w:val="20"/>
        </w:rPr>
        <w:t xml:space="preserve">, 10 punto, </w:t>
      </w:r>
      <w:r w:rsidR="00BA09A3" w:rsidRPr="004328A7">
        <w:rPr>
          <w:sz w:val="20"/>
          <w:szCs w:val="20"/>
        </w:rPr>
        <w:t xml:space="preserve">tek aralık, </w:t>
      </w:r>
      <w:r w:rsidR="00640BC9" w:rsidRPr="004328A7">
        <w:rPr>
          <w:sz w:val="20"/>
          <w:szCs w:val="20"/>
        </w:rPr>
        <w:t>sola yasl</w:t>
      </w:r>
      <w:r w:rsidR="00100E96" w:rsidRPr="004328A7">
        <w:rPr>
          <w:sz w:val="20"/>
          <w:szCs w:val="20"/>
        </w:rPr>
        <w:t>anmış</w:t>
      </w:r>
    </w:p>
    <w:p w14:paraId="425C876C" w14:textId="77777777" w:rsidR="00FE24A3" w:rsidRPr="004328A7" w:rsidRDefault="00FE24A3" w:rsidP="00031E45">
      <w:pPr>
        <w:pStyle w:val="ListeParagraf"/>
        <w:numPr>
          <w:ilvl w:val="0"/>
          <w:numId w:val="4"/>
        </w:numPr>
        <w:spacing w:after="120"/>
        <w:rPr>
          <w:sz w:val="20"/>
          <w:szCs w:val="20"/>
        </w:rPr>
      </w:pPr>
      <w:r w:rsidRPr="004328A7">
        <w:rPr>
          <w:sz w:val="20"/>
          <w:szCs w:val="20"/>
        </w:rPr>
        <w:t xml:space="preserve">Seçenekler büyük harf </w:t>
      </w:r>
      <w:r w:rsidR="002C61AA" w:rsidRPr="004328A7">
        <w:rPr>
          <w:sz w:val="20"/>
          <w:szCs w:val="20"/>
        </w:rPr>
        <w:t>ve parantez ile sıralanmalıdır [A), B), C) gibi]</w:t>
      </w:r>
    </w:p>
    <w:p w14:paraId="72C421DC" w14:textId="77777777" w:rsidR="00DF47F2" w:rsidRPr="004328A7" w:rsidRDefault="00FE24A3" w:rsidP="00FE24A3">
      <w:pPr>
        <w:pStyle w:val="ListeParagraf"/>
        <w:numPr>
          <w:ilvl w:val="0"/>
          <w:numId w:val="4"/>
        </w:numPr>
        <w:spacing w:after="120"/>
        <w:rPr>
          <w:sz w:val="20"/>
          <w:szCs w:val="20"/>
        </w:rPr>
      </w:pPr>
      <w:r w:rsidRPr="004328A7">
        <w:rPr>
          <w:sz w:val="20"/>
          <w:szCs w:val="20"/>
        </w:rPr>
        <w:t>Kök metni koyu, seçenekler normal yazılmalıdır.</w:t>
      </w:r>
    </w:p>
    <w:p w14:paraId="6953D6C7" w14:textId="77777777" w:rsidR="00C76B42" w:rsidRPr="004328A7" w:rsidRDefault="00C76B42" w:rsidP="00FE24A3">
      <w:pPr>
        <w:pStyle w:val="ListeParagraf"/>
        <w:numPr>
          <w:ilvl w:val="0"/>
          <w:numId w:val="4"/>
        </w:numPr>
        <w:spacing w:after="120"/>
        <w:rPr>
          <w:sz w:val="20"/>
          <w:szCs w:val="20"/>
        </w:rPr>
      </w:pPr>
      <w:r w:rsidRPr="004328A7">
        <w:rPr>
          <w:sz w:val="20"/>
          <w:szCs w:val="20"/>
        </w:rPr>
        <w:t>Sorunun zorluk derecesi şöyle hesaplanmalıdır:</w:t>
      </w:r>
    </w:p>
    <w:p w14:paraId="506372D3" w14:textId="77777777" w:rsidR="006136FE" w:rsidRPr="004328A7" w:rsidRDefault="006136FE" w:rsidP="006136FE">
      <w:pPr>
        <w:pStyle w:val="ListeParagraf"/>
        <w:numPr>
          <w:ilvl w:val="1"/>
          <w:numId w:val="6"/>
        </w:numPr>
        <w:jc w:val="both"/>
        <w:rPr>
          <w:sz w:val="20"/>
          <w:szCs w:val="20"/>
        </w:rPr>
      </w:pPr>
      <w:r w:rsidRPr="004328A7">
        <w:rPr>
          <w:sz w:val="20"/>
          <w:szCs w:val="20"/>
        </w:rPr>
        <w:t>Bu soruyu sınıftaki öğrencilerin % 90’dan fazlası bilir (ÇOK KOLAY).</w:t>
      </w:r>
    </w:p>
    <w:p w14:paraId="1238DD06" w14:textId="77777777" w:rsidR="006136FE" w:rsidRPr="004328A7" w:rsidRDefault="006136FE" w:rsidP="006136FE">
      <w:pPr>
        <w:pStyle w:val="ListeParagraf"/>
        <w:numPr>
          <w:ilvl w:val="1"/>
          <w:numId w:val="6"/>
        </w:numPr>
        <w:jc w:val="both"/>
        <w:rPr>
          <w:sz w:val="20"/>
          <w:szCs w:val="20"/>
        </w:rPr>
      </w:pPr>
      <w:r w:rsidRPr="004328A7">
        <w:rPr>
          <w:sz w:val="20"/>
          <w:szCs w:val="20"/>
        </w:rPr>
        <w:t>Bu soruyu sınıftaki öğrencilerin % 71-90’ı bilir (KOLAY).</w:t>
      </w:r>
    </w:p>
    <w:p w14:paraId="2A83F6E3" w14:textId="77777777" w:rsidR="006136FE" w:rsidRPr="004328A7" w:rsidRDefault="006136FE" w:rsidP="006136FE">
      <w:pPr>
        <w:pStyle w:val="ListeParagraf"/>
        <w:numPr>
          <w:ilvl w:val="1"/>
          <w:numId w:val="6"/>
        </w:numPr>
        <w:jc w:val="both"/>
        <w:rPr>
          <w:sz w:val="20"/>
          <w:szCs w:val="20"/>
        </w:rPr>
      </w:pPr>
      <w:r w:rsidRPr="004328A7">
        <w:rPr>
          <w:sz w:val="20"/>
          <w:szCs w:val="20"/>
        </w:rPr>
        <w:t>Bu soruyu sınıftaki öğrencilerin % 31-70’i bilir (NORMAL).</w:t>
      </w:r>
    </w:p>
    <w:p w14:paraId="23A335CA" w14:textId="77777777" w:rsidR="006136FE" w:rsidRPr="004328A7" w:rsidRDefault="006136FE" w:rsidP="006136FE">
      <w:pPr>
        <w:pStyle w:val="ListeParagraf"/>
        <w:numPr>
          <w:ilvl w:val="1"/>
          <w:numId w:val="6"/>
        </w:numPr>
        <w:jc w:val="both"/>
        <w:rPr>
          <w:sz w:val="20"/>
          <w:szCs w:val="20"/>
        </w:rPr>
      </w:pPr>
      <w:r w:rsidRPr="004328A7">
        <w:rPr>
          <w:sz w:val="20"/>
          <w:szCs w:val="20"/>
        </w:rPr>
        <w:t>Bu soruyu sınıftaki öğrencilerin % 11-30’u bilir (ZOR).</w:t>
      </w:r>
    </w:p>
    <w:p w14:paraId="47533942" w14:textId="77777777" w:rsidR="006136FE" w:rsidRPr="004328A7" w:rsidRDefault="006136FE" w:rsidP="006136FE">
      <w:pPr>
        <w:pStyle w:val="ListeParagraf"/>
        <w:numPr>
          <w:ilvl w:val="1"/>
          <w:numId w:val="6"/>
        </w:numPr>
        <w:jc w:val="both"/>
        <w:rPr>
          <w:sz w:val="20"/>
          <w:szCs w:val="20"/>
        </w:rPr>
      </w:pPr>
      <w:r w:rsidRPr="004328A7">
        <w:rPr>
          <w:sz w:val="20"/>
          <w:szCs w:val="20"/>
        </w:rPr>
        <w:t xml:space="preserve">Bu soruyu sınıftaki öğrencilerin % 10’undan daha azı bilir (ÇOK ZOR)  </w:t>
      </w:r>
    </w:p>
    <w:p w14:paraId="5EC87FA0" w14:textId="77777777" w:rsidR="00C76B42" w:rsidRPr="004328A7" w:rsidRDefault="00C76B42" w:rsidP="006136FE">
      <w:pPr>
        <w:pStyle w:val="ListeParagraf"/>
        <w:ind w:left="928"/>
        <w:jc w:val="both"/>
        <w:rPr>
          <w:sz w:val="20"/>
          <w:szCs w:val="20"/>
        </w:rPr>
      </w:pPr>
    </w:p>
    <w:p w14:paraId="4CD5177C" w14:textId="77777777" w:rsidR="009E3F25" w:rsidRDefault="00A939D8" w:rsidP="00117F40">
      <w:pPr>
        <w:numPr>
          <w:ilvl w:val="0"/>
          <w:numId w:val="4"/>
        </w:numPr>
        <w:jc w:val="both"/>
        <w:rPr>
          <w:sz w:val="20"/>
          <w:szCs w:val="20"/>
        </w:rPr>
      </w:pPr>
      <w:r w:rsidRPr="004328A7">
        <w:rPr>
          <w:sz w:val="20"/>
          <w:szCs w:val="20"/>
        </w:rPr>
        <w:t>Bir sınavda soruların   %10’u çok kolay, %20’si kolay, %40’ı normal, %20’si zor ve %10’u çok zor olmalıdır.</w:t>
      </w:r>
    </w:p>
    <w:p w14:paraId="25F2BB47" w14:textId="77777777" w:rsidR="00373804" w:rsidRDefault="00117F40" w:rsidP="009E3F2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Yararlandığınız kaynağı/kaynakları muhakkak yazınız.</w:t>
      </w:r>
    </w:p>
    <w:p w14:paraId="6C07545A" w14:textId="77777777" w:rsidR="00373804" w:rsidRPr="00373804" w:rsidRDefault="00373804" w:rsidP="009E3F25">
      <w:pPr>
        <w:numPr>
          <w:ilvl w:val="0"/>
          <w:numId w:val="4"/>
        </w:numPr>
        <w:jc w:val="both"/>
        <w:rPr>
          <w:sz w:val="20"/>
          <w:szCs w:val="20"/>
        </w:rPr>
        <w:sectPr w:rsidR="00373804" w:rsidRPr="00373804" w:rsidSect="00271840">
          <w:pgSz w:w="11906" w:h="16838"/>
          <w:pgMar w:top="1417" w:right="1417" w:bottom="1417" w:left="1276" w:header="708" w:footer="708" w:gutter="0"/>
          <w:cols w:sep="1" w:space="709"/>
          <w:docGrid w:linePitch="360"/>
        </w:sectPr>
      </w:pPr>
      <w:r w:rsidRPr="00373804">
        <w:rPr>
          <w:sz w:val="20"/>
          <w:szCs w:val="20"/>
        </w:rPr>
        <w:t>Doğru yanıtı işaretleyiniz.</w:t>
      </w:r>
    </w:p>
    <w:p w14:paraId="703BFE6C" w14:textId="77777777" w:rsidR="00051E61" w:rsidRPr="004328A7" w:rsidRDefault="00051E61" w:rsidP="003F1B31">
      <w:pPr>
        <w:jc w:val="both"/>
        <w:rPr>
          <w:b/>
          <w:sz w:val="20"/>
          <w:szCs w:val="20"/>
        </w:rPr>
      </w:pPr>
    </w:p>
    <w:p w14:paraId="489C6DA5" w14:textId="77777777" w:rsidR="00271840" w:rsidRPr="00A310D1" w:rsidRDefault="00271840" w:rsidP="00B30D51">
      <w:pPr>
        <w:rPr>
          <w:rFonts w:ascii="Calibri" w:hAnsi="Calibri"/>
          <w:sz w:val="20"/>
          <w:szCs w:val="20"/>
        </w:rPr>
      </w:pPr>
    </w:p>
    <w:p w14:paraId="342728E3" w14:textId="77777777" w:rsidR="00854A8B" w:rsidRPr="004328A7" w:rsidRDefault="001955EA" w:rsidP="00556C9B">
      <w:pPr>
        <w:jc w:val="both"/>
        <w:rPr>
          <w:b/>
          <w:sz w:val="20"/>
          <w:szCs w:val="20"/>
        </w:rPr>
      </w:pPr>
      <w:r w:rsidRPr="004328A7">
        <w:rPr>
          <w:b/>
          <w:sz w:val="20"/>
          <w:szCs w:val="20"/>
        </w:rPr>
        <w:t>ÖRNEK SORU</w:t>
      </w:r>
    </w:p>
    <w:p w14:paraId="5D584D0D" w14:textId="77777777" w:rsidR="004328A7" w:rsidRPr="004328A7" w:rsidRDefault="00271840" w:rsidP="004328A7">
      <w:pPr>
        <w:spacing w:after="120"/>
        <w:ind w:left="709" w:hanging="709"/>
        <w:rPr>
          <w:sz w:val="20"/>
          <w:szCs w:val="20"/>
        </w:rPr>
      </w:pPr>
      <w:r w:rsidRPr="004328A7">
        <w:rPr>
          <w:b/>
          <w:sz w:val="20"/>
          <w:szCs w:val="20"/>
        </w:rPr>
        <w:t>Soru</w:t>
      </w:r>
      <w:r w:rsidR="004328A7" w:rsidRPr="004328A7">
        <w:rPr>
          <w:b/>
          <w:sz w:val="20"/>
          <w:szCs w:val="20"/>
        </w:rPr>
        <w:t xml:space="preserve"> 1</w:t>
      </w:r>
      <w:r w:rsidRPr="004328A7">
        <w:rPr>
          <w:sz w:val="20"/>
          <w:szCs w:val="20"/>
        </w:rPr>
        <w:t>:</w:t>
      </w:r>
      <w:r w:rsidRPr="00A310D1">
        <w:rPr>
          <w:color w:val="A6A6A6"/>
          <w:sz w:val="20"/>
          <w:szCs w:val="20"/>
        </w:rPr>
        <w:t xml:space="preserve"> </w:t>
      </w:r>
      <w:r w:rsidR="003E3CED">
        <w:rPr>
          <w:sz w:val="20"/>
          <w:szCs w:val="20"/>
        </w:rPr>
        <w:t>On</w:t>
      </w:r>
      <w:r w:rsidR="004328A7" w:rsidRPr="004328A7">
        <w:rPr>
          <w:sz w:val="20"/>
          <w:szCs w:val="20"/>
        </w:rPr>
        <w:t xml:space="preserve"> yedi yaşındaki erkek hasta, araç içi trafik kazası sonrasında acil servise getiriliyor. Fizik muayenede bilinci açık, </w:t>
      </w:r>
      <w:proofErr w:type="spellStart"/>
      <w:r w:rsidR="00373804">
        <w:rPr>
          <w:sz w:val="20"/>
          <w:szCs w:val="20"/>
        </w:rPr>
        <w:t>spontan</w:t>
      </w:r>
      <w:proofErr w:type="spellEnd"/>
      <w:r w:rsidR="00373804">
        <w:rPr>
          <w:sz w:val="20"/>
          <w:szCs w:val="20"/>
        </w:rPr>
        <w:t xml:space="preserve"> solunumu var</w:t>
      </w:r>
      <w:r w:rsidR="004328A7" w:rsidRPr="004328A7">
        <w:rPr>
          <w:sz w:val="20"/>
          <w:szCs w:val="20"/>
        </w:rPr>
        <w:t xml:space="preserve">, solunum sayısı 24/dakika, nabzı 112/dakika ve ritmik, ön kol kan basıncı 90/60 mmHg olarak bulunuyor. </w:t>
      </w:r>
      <w:proofErr w:type="spellStart"/>
      <w:r w:rsidR="004328A7" w:rsidRPr="004328A7">
        <w:rPr>
          <w:sz w:val="20"/>
          <w:szCs w:val="20"/>
        </w:rPr>
        <w:t>Pupilleri</w:t>
      </w:r>
      <w:proofErr w:type="spellEnd"/>
      <w:r w:rsidR="004328A7" w:rsidRPr="004328A7">
        <w:rPr>
          <w:sz w:val="20"/>
          <w:szCs w:val="20"/>
        </w:rPr>
        <w:t xml:space="preserve"> </w:t>
      </w:r>
      <w:proofErr w:type="spellStart"/>
      <w:r w:rsidR="004328A7" w:rsidRPr="004328A7">
        <w:rPr>
          <w:sz w:val="20"/>
          <w:szCs w:val="20"/>
        </w:rPr>
        <w:t>izokorik</w:t>
      </w:r>
      <w:proofErr w:type="spellEnd"/>
      <w:r w:rsidR="004328A7" w:rsidRPr="004328A7">
        <w:rPr>
          <w:sz w:val="20"/>
          <w:szCs w:val="20"/>
        </w:rPr>
        <w:t xml:space="preserve"> olan hastanın karnında emniyet kemeri izi var. Toraksın bilateral solunuma eşit katıldığı saptanıyor. Hafif susuzluk hissi olan hastaya periferik damar yolu açılıp </w:t>
      </w:r>
      <w:proofErr w:type="spellStart"/>
      <w:r w:rsidR="004328A7" w:rsidRPr="004328A7">
        <w:rPr>
          <w:sz w:val="20"/>
          <w:szCs w:val="20"/>
        </w:rPr>
        <w:t>kristaloid</w:t>
      </w:r>
      <w:proofErr w:type="spellEnd"/>
      <w:r w:rsidR="004328A7" w:rsidRPr="004328A7">
        <w:rPr>
          <w:sz w:val="20"/>
          <w:szCs w:val="20"/>
        </w:rPr>
        <w:t xml:space="preserve"> infüzyonu yapılıyor.</w:t>
      </w:r>
    </w:p>
    <w:p w14:paraId="1F90DB98" w14:textId="77777777" w:rsidR="004328A7" w:rsidRDefault="004328A7" w:rsidP="004328A7">
      <w:pPr>
        <w:spacing w:before="120" w:after="240"/>
        <w:rPr>
          <w:b/>
          <w:sz w:val="20"/>
          <w:szCs w:val="20"/>
        </w:rPr>
      </w:pPr>
      <w:r w:rsidRPr="004328A7">
        <w:rPr>
          <w:b/>
          <w:sz w:val="20"/>
          <w:szCs w:val="20"/>
        </w:rPr>
        <w:t>Bu hastada ilk olarak tercih edilecek tanı yöntemi aşağıdakilerden hangisidir?</w:t>
      </w:r>
    </w:p>
    <w:p w14:paraId="134510F7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A) </w:t>
      </w:r>
      <w:proofErr w:type="spellStart"/>
      <w:r w:rsidRPr="004328A7">
        <w:rPr>
          <w:sz w:val="20"/>
          <w:szCs w:val="20"/>
        </w:rPr>
        <w:t>Posteroanterior</w:t>
      </w:r>
      <w:proofErr w:type="spellEnd"/>
      <w:r w:rsidRPr="004328A7">
        <w:rPr>
          <w:sz w:val="20"/>
          <w:szCs w:val="20"/>
        </w:rPr>
        <w:t xml:space="preserve"> akciğer grafisi ve tanısal </w:t>
      </w:r>
      <w:proofErr w:type="spellStart"/>
      <w:r w:rsidRPr="004328A7">
        <w:rPr>
          <w:sz w:val="20"/>
          <w:szCs w:val="20"/>
        </w:rPr>
        <w:t>peritoneal</w:t>
      </w:r>
      <w:proofErr w:type="spellEnd"/>
      <w:r w:rsidRPr="004328A7">
        <w:rPr>
          <w:sz w:val="20"/>
          <w:szCs w:val="20"/>
        </w:rPr>
        <w:t xml:space="preserve"> lavaj</w:t>
      </w:r>
    </w:p>
    <w:p w14:paraId="5BA896CA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B) </w:t>
      </w:r>
      <w:proofErr w:type="spellStart"/>
      <w:r w:rsidRPr="004328A7">
        <w:rPr>
          <w:sz w:val="20"/>
          <w:szCs w:val="20"/>
        </w:rPr>
        <w:t>Posteroanterior</w:t>
      </w:r>
      <w:proofErr w:type="spellEnd"/>
      <w:r w:rsidRPr="004328A7">
        <w:rPr>
          <w:sz w:val="20"/>
          <w:szCs w:val="20"/>
        </w:rPr>
        <w:t xml:space="preserve"> akciğer grafisi ve tüm karın ultrasonografisi</w:t>
      </w:r>
    </w:p>
    <w:p w14:paraId="6DADB306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C) </w:t>
      </w:r>
      <w:proofErr w:type="spellStart"/>
      <w:r w:rsidRPr="004328A7">
        <w:rPr>
          <w:sz w:val="20"/>
          <w:szCs w:val="20"/>
        </w:rPr>
        <w:t>Posteroanterior</w:t>
      </w:r>
      <w:proofErr w:type="spellEnd"/>
      <w:r w:rsidRPr="004328A7">
        <w:rPr>
          <w:sz w:val="20"/>
          <w:szCs w:val="20"/>
        </w:rPr>
        <w:t xml:space="preserve"> akciğer grafisi ve kontrastlı tüm karın bilgisayarlı tomografisi</w:t>
      </w:r>
    </w:p>
    <w:p w14:paraId="3BB9DFBF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>D) Kontrastlı tüm karın bilgisayarlı tomografisi</w:t>
      </w:r>
    </w:p>
    <w:p w14:paraId="64C971E2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E) Tanısal </w:t>
      </w:r>
      <w:proofErr w:type="spellStart"/>
      <w:r w:rsidRPr="004328A7">
        <w:rPr>
          <w:sz w:val="20"/>
          <w:szCs w:val="20"/>
        </w:rPr>
        <w:t>peritoneal</w:t>
      </w:r>
      <w:proofErr w:type="spellEnd"/>
      <w:r w:rsidRPr="004328A7">
        <w:rPr>
          <w:sz w:val="20"/>
          <w:szCs w:val="20"/>
        </w:rPr>
        <w:t xml:space="preserve"> lavaj</w:t>
      </w:r>
    </w:p>
    <w:p w14:paraId="1F22E097" w14:textId="77777777" w:rsidR="000B37C8" w:rsidRDefault="00F4361E" w:rsidP="000B37C8">
      <w:pPr>
        <w:spacing w:after="120"/>
        <w:ind w:left="426"/>
        <w:rPr>
          <w:sz w:val="20"/>
          <w:szCs w:val="20"/>
        </w:rPr>
      </w:pPr>
      <w:r>
        <w:rPr>
          <w:b/>
          <w:sz w:val="20"/>
          <w:szCs w:val="20"/>
        </w:rPr>
        <w:t xml:space="preserve">Doğru Yanıt: </w:t>
      </w:r>
      <w:r w:rsidR="000B37C8" w:rsidRPr="000B37C8">
        <w:rPr>
          <w:sz w:val="20"/>
          <w:szCs w:val="20"/>
        </w:rPr>
        <w:t xml:space="preserve">B) </w:t>
      </w:r>
      <w:proofErr w:type="spellStart"/>
      <w:r w:rsidR="000B37C8" w:rsidRPr="000B37C8">
        <w:rPr>
          <w:sz w:val="20"/>
          <w:szCs w:val="20"/>
        </w:rPr>
        <w:t>Posteroanterior</w:t>
      </w:r>
      <w:proofErr w:type="spellEnd"/>
      <w:r w:rsidR="000B37C8" w:rsidRPr="000B37C8">
        <w:rPr>
          <w:sz w:val="20"/>
          <w:szCs w:val="20"/>
        </w:rPr>
        <w:t xml:space="preserve"> akciğer grafisi ve tüm karın ultrasonografisi</w:t>
      </w:r>
    </w:p>
    <w:p w14:paraId="180ED381" w14:textId="77777777" w:rsidR="00FB4CF6" w:rsidRDefault="00F4361E" w:rsidP="000B37C8">
      <w:pPr>
        <w:spacing w:after="120"/>
        <w:ind w:left="426"/>
        <w:rPr>
          <w:b/>
          <w:sz w:val="20"/>
          <w:szCs w:val="20"/>
        </w:rPr>
      </w:pPr>
      <w:r w:rsidRPr="00FB4CF6">
        <w:rPr>
          <w:b/>
          <w:sz w:val="20"/>
          <w:szCs w:val="20"/>
        </w:rPr>
        <w:t>Kaynak</w:t>
      </w:r>
      <w:r w:rsidR="003E3CED" w:rsidRPr="00FB4CF6">
        <w:rPr>
          <w:b/>
          <w:sz w:val="20"/>
          <w:szCs w:val="20"/>
        </w:rPr>
        <w:t xml:space="preserve">: </w:t>
      </w:r>
    </w:p>
    <w:p w14:paraId="0BD4BCC1" w14:textId="77777777" w:rsidR="00FB4CF6" w:rsidRPr="00FB4CF6" w:rsidRDefault="00FB4CF6" w:rsidP="00FB4CF6">
      <w:pPr>
        <w:ind w:left="708"/>
        <w:rPr>
          <w:sz w:val="20"/>
          <w:szCs w:val="20"/>
        </w:rPr>
      </w:pPr>
      <w:r w:rsidRPr="00FB4CF6">
        <w:rPr>
          <w:b/>
          <w:sz w:val="20"/>
          <w:szCs w:val="20"/>
        </w:rPr>
        <w:t>1</w:t>
      </w:r>
      <w:r w:rsidRPr="00FB4CF6">
        <w:rPr>
          <w:sz w:val="20"/>
          <w:szCs w:val="20"/>
        </w:rPr>
        <w:t xml:space="preserve">) </w:t>
      </w:r>
      <w:proofErr w:type="spellStart"/>
      <w:r w:rsidRPr="00FB4CF6">
        <w:rPr>
          <w:sz w:val="20"/>
          <w:szCs w:val="20"/>
        </w:rPr>
        <w:t>Kuas</w:t>
      </w:r>
      <w:proofErr w:type="spellEnd"/>
      <w:r w:rsidRPr="00FB4CF6">
        <w:rPr>
          <w:sz w:val="20"/>
          <w:szCs w:val="20"/>
        </w:rPr>
        <w:t xml:space="preserve"> C, Acar N, </w:t>
      </w:r>
      <w:proofErr w:type="spellStart"/>
      <w:r w:rsidRPr="00FB4CF6">
        <w:rPr>
          <w:sz w:val="20"/>
          <w:szCs w:val="20"/>
        </w:rPr>
        <w:t>Ozakin</w:t>
      </w:r>
      <w:proofErr w:type="spellEnd"/>
      <w:r w:rsidRPr="00FB4CF6">
        <w:rPr>
          <w:sz w:val="20"/>
          <w:szCs w:val="20"/>
        </w:rPr>
        <w:t xml:space="preserve"> E, </w:t>
      </w:r>
      <w:proofErr w:type="spellStart"/>
      <w:r w:rsidRPr="00FB4CF6">
        <w:rPr>
          <w:sz w:val="20"/>
          <w:szCs w:val="20"/>
        </w:rPr>
        <w:t>Karakilic</w:t>
      </w:r>
      <w:proofErr w:type="spellEnd"/>
      <w:r w:rsidRPr="00FB4CF6">
        <w:rPr>
          <w:sz w:val="20"/>
          <w:szCs w:val="20"/>
        </w:rPr>
        <w:t xml:space="preserve"> E, Arda MS, </w:t>
      </w:r>
      <w:proofErr w:type="spellStart"/>
      <w:r w:rsidRPr="00FB4CF6">
        <w:rPr>
          <w:sz w:val="20"/>
          <w:szCs w:val="20"/>
        </w:rPr>
        <w:t>Bastug</w:t>
      </w:r>
      <w:proofErr w:type="spellEnd"/>
      <w:r w:rsidRPr="00FB4CF6">
        <w:rPr>
          <w:sz w:val="20"/>
          <w:szCs w:val="20"/>
        </w:rPr>
        <w:t xml:space="preserve"> BT, et al. </w:t>
      </w:r>
      <w:proofErr w:type="spellStart"/>
      <w:r w:rsidRPr="00FB4CF6">
        <w:rPr>
          <w:sz w:val="20"/>
          <w:szCs w:val="20"/>
        </w:rPr>
        <w:t>The</w:t>
      </w:r>
      <w:proofErr w:type="spellEnd"/>
      <w:r w:rsidRPr="00FB4CF6">
        <w:rPr>
          <w:sz w:val="20"/>
          <w:szCs w:val="20"/>
        </w:rPr>
        <w:t xml:space="preserve"> </w:t>
      </w:r>
      <w:proofErr w:type="spellStart"/>
      <w:r w:rsidRPr="00FB4CF6">
        <w:rPr>
          <w:sz w:val="20"/>
          <w:szCs w:val="20"/>
        </w:rPr>
        <w:t>diagnostic</w:t>
      </w:r>
      <w:proofErr w:type="spellEnd"/>
      <w:r w:rsidRPr="00FB4CF6">
        <w:rPr>
          <w:sz w:val="20"/>
          <w:szCs w:val="20"/>
        </w:rPr>
        <w:t xml:space="preserve"> </w:t>
      </w:r>
      <w:proofErr w:type="spellStart"/>
      <w:r w:rsidRPr="00FB4CF6">
        <w:rPr>
          <w:sz w:val="20"/>
          <w:szCs w:val="20"/>
        </w:rPr>
        <w:t>value</w:t>
      </w:r>
      <w:proofErr w:type="spellEnd"/>
      <w:r w:rsidRPr="00FB4CF6">
        <w:rPr>
          <w:sz w:val="20"/>
          <w:szCs w:val="20"/>
        </w:rPr>
        <w:t xml:space="preserve"> of </w:t>
      </w:r>
      <w:proofErr w:type="spellStart"/>
      <w:r w:rsidRPr="00FB4CF6">
        <w:rPr>
          <w:sz w:val="20"/>
          <w:szCs w:val="20"/>
        </w:rPr>
        <w:t>laboratory</w:t>
      </w:r>
      <w:proofErr w:type="spellEnd"/>
      <w:r w:rsidRPr="00FB4CF6">
        <w:rPr>
          <w:sz w:val="20"/>
          <w:szCs w:val="20"/>
        </w:rPr>
        <w:t xml:space="preserve"> </w:t>
      </w:r>
      <w:proofErr w:type="spellStart"/>
      <w:r w:rsidRPr="00FB4CF6">
        <w:rPr>
          <w:sz w:val="20"/>
          <w:szCs w:val="20"/>
        </w:rPr>
        <w:t>tests</w:t>
      </w:r>
      <w:proofErr w:type="spellEnd"/>
      <w:r w:rsidRPr="00FB4CF6">
        <w:rPr>
          <w:sz w:val="20"/>
          <w:szCs w:val="20"/>
        </w:rPr>
        <w:t xml:space="preserve"> in </w:t>
      </w:r>
      <w:proofErr w:type="spellStart"/>
      <w:r w:rsidRPr="00FB4CF6">
        <w:rPr>
          <w:sz w:val="20"/>
          <w:szCs w:val="20"/>
        </w:rPr>
        <w:t>detecting</w:t>
      </w:r>
      <w:proofErr w:type="spellEnd"/>
      <w:r w:rsidRPr="00FB4CF6">
        <w:rPr>
          <w:sz w:val="20"/>
          <w:szCs w:val="20"/>
        </w:rPr>
        <w:t xml:space="preserve"> </w:t>
      </w:r>
      <w:proofErr w:type="spellStart"/>
      <w:r w:rsidRPr="00FB4CF6">
        <w:rPr>
          <w:sz w:val="20"/>
          <w:szCs w:val="20"/>
        </w:rPr>
        <w:t>solid</w:t>
      </w:r>
      <w:proofErr w:type="spellEnd"/>
      <w:r w:rsidRPr="00FB4CF6">
        <w:rPr>
          <w:sz w:val="20"/>
          <w:szCs w:val="20"/>
        </w:rPr>
        <w:t xml:space="preserve"> organ </w:t>
      </w:r>
      <w:proofErr w:type="spellStart"/>
      <w:r w:rsidRPr="00FB4CF6">
        <w:rPr>
          <w:sz w:val="20"/>
          <w:szCs w:val="20"/>
        </w:rPr>
        <w:t>injuries</w:t>
      </w:r>
      <w:proofErr w:type="spellEnd"/>
      <w:r w:rsidRPr="00FB4CF6">
        <w:rPr>
          <w:sz w:val="20"/>
          <w:szCs w:val="20"/>
        </w:rPr>
        <w:t xml:space="preserve"> in </w:t>
      </w:r>
      <w:proofErr w:type="spellStart"/>
      <w:r w:rsidRPr="00FB4CF6">
        <w:rPr>
          <w:sz w:val="20"/>
          <w:szCs w:val="20"/>
        </w:rPr>
        <w:t>pediatric</w:t>
      </w:r>
      <w:proofErr w:type="spellEnd"/>
      <w:r w:rsidRPr="00FB4CF6">
        <w:rPr>
          <w:sz w:val="20"/>
          <w:szCs w:val="20"/>
        </w:rPr>
        <w:t xml:space="preserve"> </w:t>
      </w:r>
      <w:proofErr w:type="spellStart"/>
      <w:r w:rsidRPr="00FB4CF6">
        <w:rPr>
          <w:sz w:val="20"/>
          <w:szCs w:val="20"/>
        </w:rPr>
        <w:t>patients</w:t>
      </w:r>
      <w:proofErr w:type="spellEnd"/>
      <w:r w:rsidRPr="00FB4CF6">
        <w:rPr>
          <w:sz w:val="20"/>
          <w:szCs w:val="20"/>
        </w:rPr>
        <w:t xml:space="preserve"> </w:t>
      </w:r>
      <w:proofErr w:type="spellStart"/>
      <w:r w:rsidRPr="00FB4CF6">
        <w:rPr>
          <w:sz w:val="20"/>
          <w:szCs w:val="20"/>
        </w:rPr>
        <w:t>with</w:t>
      </w:r>
      <w:proofErr w:type="spellEnd"/>
      <w:r w:rsidRPr="00FB4CF6">
        <w:rPr>
          <w:sz w:val="20"/>
          <w:szCs w:val="20"/>
        </w:rPr>
        <w:t xml:space="preserve"> </w:t>
      </w:r>
      <w:proofErr w:type="spellStart"/>
      <w:r w:rsidRPr="00FB4CF6">
        <w:rPr>
          <w:sz w:val="20"/>
          <w:szCs w:val="20"/>
        </w:rPr>
        <w:t>blunt</w:t>
      </w:r>
      <w:proofErr w:type="spellEnd"/>
      <w:r w:rsidRPr="00FB4CF6">
        <w:rPr>
          <w:sz w:val="20"/>
          <w:szCs w:val="20"/>
        </w:rPr>
        <w:t xml:space="preserve"> abdominal </w:t>
      </w:r>
      <w:proofErr w:type="spellStart"/>
      <w:r w:rsidRPr="00FB4CF6">
        <w:rPr>
          <w:sz w:val="20"/>
          <w:szCs w:val="20"/>
        </w:rPr>
        <w:t>trauma</w:t>
      </w:r>
      <w:proofErr w:type="spellEnd"/>
      <w:r w:rsidRPr="00FB4CF6">
        <w:rPr>
          <w:sz w:val="20"/>
          <w:szCs w:val="20"/>
        </w:rPr>
        <w:t>. </w:t>
      </w:r>
      <w:proofErr w:type="spellStart"/>
      <w:r w:rsidRPr="00FB4CF6">
        <w:rPr>
          <w:sz w:val="20"/>
          <w:szCs w:val="20"/>
        </w:rPr>
        <w:t>Am</w:t>
      </w:r>
      <w:proofErr w:type="spellEnd"/>
      <w:r w:rsidRPr="00FB4CF6">
        <w:rPr>
          <w:sz w:val="20"/>
          <w:szCs w:val="20"/>
        </w:rPr>
        <w:t xml:space="preserve"> J </w:t>
      </w:r>
      <w:proofErr w:type="spellStart"/>
      <w:r w:rsidRPr="00FB4CF6">
        <w:rPr>
          <w:sz w:val="20"/>
          <w:szCs w:val="20"/>
        </w:rPr>
        <w:t>Emerg</w:t>
      </w:r>
      <w:proofErr w:type="spellEnd"/>
      <w:r w:rsidRPr="00FB4CF6">
        <w:rPr>
          <w:sz w:val="20"/>
          <w:szCs w:val="20"/>
        </w:rPr>
        <w:t xml:space="preserve"> </w:t>
      </w:r>
      <w:proofErr w:type="spellStart"/>
      <w:r w:rsidRPr="00FB4CF6">
        <w:rPr>
          <w:sz w:val="20"/>
          <w:szCs w:val="20"/>
        </w:rPr>
        <w:t>Med</w:t>
      </w:r>
      <w:proofErr w:type="spellEnd"/>
      <w:r w:rsidRPr="00FB4CF6">
        <w:rPr>
          <w:sz w:val="20"/>
          <w:szCs w:val="20"/>
        </w:rPr>
        <w:t>. 2022 Jul. 57:133-137. </w:t>
      </w:r>
    </w:p>
    <w:p w14:paraId="7B59F720" w14:textId="77777777" w:rsidR="00F4361E" w:rsidRPr="00FB4CF6" w:rsidRDefault="00FB4CF6" w:rsidP="00FB4CF6">
      <w:pPr>
        <w:ind w:firstLine="708"/>
        <w:rPr>
          <w:sz w:val="20"/>
          <w:szCs w:val="20"/>
        </w:rPr>
      </w:pPr>
      <w:r w:rsidRPr="00FB4CF6">
        <w:rPr>
          <w:sz w:val="20"/>
          <w:szCs w:val="20"/>
        </w:rPr>
        <w:t xml:space="preserve">2) </w:t>
      </w:r>
      <w:r w:rsidR="00456335" w:rsidRPr="00FB4CF6">
        <w:rPr>
          <w:sz w:val="20"/>
          <w:szCs w:val="20"/>
        </w:rPr>
        <w:t xml:space="preserve">Advanced </w:t>
      </w:r>
      <w:proofErr w:type="spellStart"/>
      <w:r w:rsidR="00456335" w:rsidRPr="00FB4CF6">
        <w:rPr>
          <w:sz w:val="20"/>
          <w:szCs w:val="20"/>
        </w:rPr>
        <w:t>Trauma</w:t>
      </w:r>
      <w:proofErr w:type="spellEnd"/>
      <w:r w:rsidR="00456335" w:rsidRPr="00FB4CF6">
        <w:rPr>
          <w:sz w:val="20"/>
          <w:szCs w:val="20"/>
        </w:rPr>
        <w:t xml:space="preserve"> Life </w:t>
      </w:r>
      <w:proofErr w:type="spellStart"/>
      <w:r w:rsidR="00456335" w:rsidRPr="00FB4CF6">
        <w:rPr>
          <w:sz w:val="20"/>
          <w:szCs w:val="20"/>
        </w:rPr>
        <w:t>Support</w:t>
      </w:r>
      <w:proofErr w:type="spellEnd"/>
      <w:r w:rsidR="00456335" w:rsidRPr="00FB4CF6">
        <w:rPr>
          <w:sz w:val="20"/>
          <w:szCs w:val="20"/>
        </w:rPr>
        <w:t xml:space="preserve">. </w:t>
      </w:r>
      <w:proofErr w:type="spellStart"/>
      <w:r w:rsidR="00456335" w:rsidRPr="00FB4CF6">
        <w:rPr>
          <w:sz w:val="20"/>
          <w:szCs w:val="20"/>
        </w:rPr>
        <w:t>American</w:t>
      </w:r>
      <w:proofErr w:type="spellEnd"/>
      <w:r w:rsidR="00456335" w:rsidRPr="00FB4CF6">
        <w:rPr>
          <w:sz w:val="20"/>
          <w:szCs w:val="20"/>
        </w:rPr>
        <w:t xml:space="preserve"> </w:t>
      </w:r>
      <w:proofErr w:type="spellStart"/>
      <w:r w:rsidR="00456335" w:rsidRPr="00FB4CF6">
        <w:rPr>
          <w:sz w:val="20"/>
          <w:szCs w:val="20"/>
        </w:rPr>
        <w:t>College</w:t>
      </w:r>
      <w:proofErr w:type="spellEnd"/>
      <w:r w:rsidR="00456335" w:rsidRPr="00FB4CF6">
        <w:rPr>
          <w:sz w:val="20"/>
          <w:szCs w:val="20"/>
        </w:rPr>
        <w:t xml:space="preserve"> of </w:t>
      </w:r>
      <w:proofErr w:type="spellStart"/>
      <w:r w:rsidR="00456335" w:rsidRPr="00FB4CF6">
        <w:rPr>
          <w:sz w:val="20"/>
          <w:szCs w:val="20"/>
        </w:rPr>
        <w:t>Surgeons</w:t>
      </w:r>
      <w:proofErr w:type="spellEnd"/>
      <w:r w:rsidR="00456335" w:rsidRPr="00FB4CF6">
        <w:rPr>
          <w:sz w:val="20"/>
          <w:szCs w:val="20"/>
        </w:rPr>
        <w:t xml:space="preserve">. </w:t>
      </w:r>
      <w:proofErr w:type="spellStart"/>
      <w:r w:rsidR="00456335" w:rsidRPr="00FB4CF6">
        <w:rPr>
          <w:sz w:val="20"/>
          <w:szCs w:val="20"/>
        </w:rPr>
        <w:t>Available</w:t>
      </w:r>
      <w:proofErr w:type="spellEnd"/>
      <w:r w:rsidR="00456335" w:rsidRPr="00FB4CF6">
        <w:rPr>
          <w:sz w:val="20"/>
          <w:szCs w:val="20"/>
        </w:rPr>
        <w:t xml:space="preserve"> at https://www.facs.org/quality-programs/trauma/atls. 2024</w:t>
      </w:r>
    </w:p>
    <w:p w14:paraId="456A7D9C" w14:textId="77777777" w:rsidR="003E3CED" w:rsidRPr="00456335" w:rsidRDefault="003E3CED" w:rsidP="00F4361E">
      <w:pPr>
        <w:spacing w:after="120"/>
        <w:ind w:left="426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Soruyu Hazırlayan: </w:t>
      </w:r>
      <w:r w:rsidR="00456335" w:rsidRPr="00456335">
        <w:rPr>
          <w:bCs/>
          <w:sz w:val="20"/>
          <w:szCs w:val="20"/>
        </w:rPr>
        <w:t>Hüseyin İlhan</w:t>
      </w:r>
    </w:p>
    <w:p w14:paraId="2161B499" w14:textId="77777777" w:rsidR="003E3CED" w:rsidRDefault="003E3CED" w:rsidP="004328A7">
      <w:pPr>
        <w:jc w:val="both"/>
        <w:rPr>
          <w:b/>
          <w:sz w:val="20"/>
          <w:szCs w:val="20"/>
        </w:rPr>
      </w:pPr>
    </w:p>
    <w:p w14:paraId="3C5A0CC7" w14:textId="77777777" w:rsidR="003C199A" w:rsidRDefault="003C199A" w:rsidP="003C19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 ---------------------------------------- -----------------------------------------</w:t>
      </w:r>
    </w:p>
    <w:p w14:paraId="65A8F4CC" w14:textId="77777777" w:rsidR="003C199A" w:rsidRPr="004328A7" w:rsidRDefault="003C199A" w:rsidP="004328A7">
      <w:pPr>
        <w:jc w:val="both"/>
        <w:rPr>
          <w:b/>
          <w:sz w:val="20"/>
          <w:szCs w:val="20"/>
        </w:rPr>
      </w:pPr>
    </w:p>
    <w:p w14:paraId="1DC43364" w14:textId="77777777" w:rsidR="000E15BA" w:rsidRDefault="000E15BA" w:rsidP="004328A7">
      <w:pPr>
        <w:spacing w:after="120"/>
        <w:ind w:left="709" w:hanging="709"/>
        <w:rPr>
          <w:b/>
          <w:sz w:val="20"/>
          <w:szCs w:val="20"/>
        </w:rPr>
      </w:pPr>
    </w:p>
    <w:p w14:paraId="0AF451C8" w14:textId="77777777" w:rsidR="004328A7" w:rsidRPr="00A310D1" w:rsidRDefault="004328A7" w:rsidP="004328A7">
      <w:pPr>
        <w:spacing w:after="120"/>
        <w:ind w:left="709" w:hanging="709"/>
        <w:rPr>
          <w:b/>
          <w:color w:val="A6A6A6"/>
          <w:sz w:val="20"/>
          <w:szCs w:val="20"/>
        </w:rPr>
      </w:pPr>
      <w:r w:rsidRPr="004328A7">
        <w:rPr>
          <w:b/>
          <w:sz w:val="20"/>
          <w:szCs w:val="20"/>
        </w:rPr>
        <w:t xml:space="preserve">Soru </w:t>
      </w:r>
      <w:r>
        <w:rPr>
          <w:b/>
          <w:sz w:val="20"/>
          <w:szCs w:val="20"/>
        </w:rPr>
        <w:t>2</w:t>
      </w:r>
      <w:r w:rsidRPr="004328A7">
        <w:rPr>
          <w:sz w:val="20"/>
          <w:szCs w:val="20"/>
        </w:rPr>
        <w:t>:</w:t>
      </w:r>
      <w:r w:rsidRPr="00A310D1">
        <w:rPr>
          <w:color w:val="A6A6A6"/>
          <w:sz w:val="20"/>
          <w:szCs w:val="20"/>
        </w:rPr>
        <w:t xml:space="preserve"> </w:t>
      </w:r>
      <w:r w:rsidRPr="00A310D1">
        <w:rPr>
          <w:b/>
          <w:color w:val="A6A6A6"/>
          <w:sz w:val="20"/>
          <w:szCs w:val="20"/>
        </w:rPr>
        <w:t>(Sorunuzu buraya yazınız)</w:t>
      </w:r>
    </w:p>
    <w:p w14:paraId="59F21FF3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A) </w:t>
      </w:r>
    </w:p>
    <w:p w14:paraId="38C09341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B) </w:t>
      </w:r>
    </w:p>
    <w:p w14:paraId="4EDE069E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C) </w:t>
      </w:r>
    </w:p>
    <w:p w14:paraId="36B0CBB8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D) </w:t>
      </w:r>
    </w:p>
    <w:p w14:paraId="37841009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E) </w:t>
      </w:r>
    </w:p>
    <w:p w14:paraId="6067F9F7" w14:textId="77777777" w:rsidR="00F4361E" w:rsidRDefault="00F4361E" w:rsidP="00F4361E">
      <w:pPr>
        <w:spacing w:after="120"/>
        <w:ind w:left="426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Doğru Yanıt: </w:t>
      </w:r>
    </w:p>
    <w:p w14:paraId="0FED6AA0" w14:textId="77777777" w:rsidR="00F4361E" w:rsidRDefault="00F4361E" w:rsidP="00F4361E">
      <w:pPr>
        <w:spacing w:after="120"/>
        <w:ind w:left="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Kaynak: </w:t>
      </w:r>
    </w:p>
    <w:p w14:paraId="22203333" w14:textId="77777777" w:rsidR="00F4361E" w:rsidRDefault="00F4361E" w:rsidP="00F4361E">
      <w:pPr>
        <w:spacing w:after="120"/>
        <w:ind w:left="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Soruyu Hazırlayan: </w:t>
      </w:r>
    </w:p>
    <w:p w14:paraId="4858F269" w14:textId="77777777" w:rsidR="000E15BA" w:rsidRDefault="000E15BA" w:rsidP="00F4361E">
      <w:pPr>
        <w:spacing w:after="120"/>
        <w:ind w:left="426"/>
        <w:rPr>
          <w:b/>
          <w:sz w:val="20"/>
          <w:szCs w:val="20"/>
        </w:rPr>
      </w:pPr>
    </w:p>
    <w:p w14:paraId="1758798B" w14:textId="77777777" w:rsidR="004328A7" w:rsidRPr="00A310D1" w:rsidRDefault="004328A7" w:rsidP="004328A7">
      <w:pPr>
        <w:spacing w:after="120"/>
        <w:ind w:left="709" w:hanging="709"/>
        <w:rPr>
          <w:b/>
          <w:color w:val="A6A6A6"/>
          <w:sz w:val="20"/>
          <w:szCs w:val="20"/>
        </w:rPr>
      </w:pPr>
      <w:r w:rsidRPr="004328A7">
        <w:rPr>
          <w:b/>
          <w:sz w:val="20"/>
          <w:szCs w:val="20"/>
        </w:rPr>
        <w:t xml:space="preserve">Soru </w:t>
      </w:r>
      <w:r>
        <w:rPr>
          <w:b/>
          <w:sz w:val="20"/>
          <w:szCs w:val="20"/>
        </w:rPr>
        <w:t>3</w:t>
      </w:r>
      <w:r w:rsidRPr="004328A7">
        <w:rPr>
          <w:sz w:val="20"/>
          <w:szCs w:val="20"/>
        </w:rPr>
        <w:t>:</w:t>
      </w:r>
      <w:r w:rsidRPr="00A310D1">
        <w:rPr>
          <w:color w:val="A6A6A6"/>
          <w:sz w:val="20"/>
          <w:szCs w:val="20"/>
        </w:rPr>
        <w:t xml:space="preserve"> </w:t>
      </w:r>
      <w:r w:rsidRPr="00A310D1">
        <w:rPr>
          <w:b/>
          <w:color w:val="A6A6A6"/>
          <w:sz w:val="20"/>
          <w:szCs w:val="20"/>
        </w:rPr>
        <w:t>(Sorunuzu buraya yazınız)</w:t>
      </w:r>
    </w:p>
    <w:p w14:paraId="383B8357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A) </w:t>
      </w:r>
    </w:p>
    <w:p w14:paraId="5E2A8322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B) </w:t>
      </w:r>
    </w:p>
    <w:p w14:paraId="1FF5AA16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C) </w:t>
      </w:r>
    </w:p>
    <w:p w14:paraId="2E8AD5B3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D) </w:t>
      </w:r>
    </w:p>
    <w:p w14:paraId="1F35075A" w14:textId="77777777" w:rsidR="004328A7" w:rsidRPr="004328A7" w:rsidRDefault="004328A7" w:rsidP="004328A7">
      <w:pPr>
        <w:spacing w:after="120"/>
        <w:ind w:left="426"/>
        <w:rPr>
          <w:sz w:val="20"/>
          <w:szCs w:val="20"/>
        </w:rPr>
      </w:pPr>
      <w:r w:rsidRPr="004328A7">
        <w:rPr>
          <w:sz w:val="20"/>
          <w:szCs w:val="20"/>
        </w:rPr>
        <w:t xml:space="preserve">E) </w:t>
      </w:r>
    </w:p>
    <w:p w14:paraId="5067BA92" w14:textId="77777777" w:rsidR="00F4361E" w:rsidRDefault="00F4361E" w:rsidP="00F4361E">
      <w:pPr>
        <w:spacing w:after="120"/>
        <w:ind w:left="426"/>
        <w:rPr>
          <w:sz w:val="20"/>
          <w:szCs w:val="20"/>
        </w:rPr>
      </w:pPr>
      <w:r>
        <w:rPr>
          <w:b/>
          <w:sz w:val="20"/>
          <w:szCs w:val="20"/>
        </w:rPr>
        <w:t xml:space="preserve">Doğru Yanıt: </w:t>
      </w:r>
    </w:p>
    <w:p w14:paraId="366D59B1" w14:textId="77777777" w:rsidR="00F4361E" w:rsidRDefault="00F4361E" w:rsidP="00F4361E">
      <w:pPr>
        <w:spacing w:after="120"/>
        <w:ind w:left="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Kaynak: </w:t>
      </w:r>
    </w:p>
    <w:p w14:paraId="1C16AF4C" w14:textId="77777777" w:rsidR="00F4361E" w:rsidRDefault="00F4361E" w:rsidP="00F4361E">
      <w:pPr>
        <w:spacing w:after="120"/>
        <w:ind w:left="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Soruyu Hazırlayan: </w:t>
      </w:r>
    </w:p>
    <w:p w14:paraId="2D4FC1D7" w14:textId="77777777" w:rsidR="004926A5" w:rsidRPr="004328A7" w:rsidRDefault="004926A5" w:rsidP="00F4361E">
      <w:pPr>
        <w:pStyle w:val="ListeParagraf"/>
        <w:ind w:left="0"/>
        <w:rPr>
          <w:rFonts w:eastAsia="Calibri"/>
          <w:b/>
          <w:sz w:val="20"/>
          <w:szCs w:val="20"/>
          <w:lang w:eastAsia="en-US"/>
        </w:rPr>
      </w:pPr>
    </w:p>
    <w:sectPr w:rsidR="004926A5" w:rsidRPr="004328A7" w:rsidSect="00F4361E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B8DC" w14:textId="77777777" w:rsidR="007E1D65" w:rsidRDefault="007E1D65">
      <w:r>
        <w:separator/>
      </w:r>
    </w:p>
  </w:endnote>
  <w:endnote w:type="continuationSeparator" w:id="0">
    <w:p w14:paraId="2658D1DC" w14:textId="77777777" w:rsidR="007E1D65" w:rsidRDefault="007E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2AD5" w14:textId="77777777" w:rsidR="007E1D65" w:rsidRDefault="007E1D65">
      <w:r>
        <w:separator/>
      </w:r>
    </w:p>
  </w:footnote>
  <w:footnote w:type="continuationSeparator" w:id="0">
    <w:p w14:paraId="734B46C2" w14:textId="77777777" w:rsidR="007E1D65" w:rsidRDefault="007E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342"/>
    <w:multiLevelType w:val="hybridMultilevel"/>
    <w:tmpl w:val="8294F4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928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510DA"/>
    <w:multiLevelType w:val="hybridMultilevel"/>
    <w:tmpl w:val="8A487074"/>
    <w:lvl w:ilvl="0" w:tplc="B9D26310">
      <w:start w:val="1"/>
      <w:numFmt w:val="upperLetter"/>
      <w:lvlText w:val="%1)"/>
      <w:lvlJc w:val="left"/>
      <w:pPr>
        <w:tabs>
          <w:tab w:val="num" w:pos="340"/>
        </w:tabs>
        <w:ind w:left="709" w:hanging="35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347C11"/>
    <w:multiLevelType w:val="hybridMultilevel"/>
    <w:tmpl w:val="D250045A"/>
    <w:lvl w:ilvl="0" w:tplc="E3ACF4A8">
      <w:start w:val="1"/>
      <w:numFmt w:val="upp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4FC4"/>
    <w:multiLevelType w:val="hybridMultilevel"/>
    <w:tmpl w:val="A330E7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37B7"/>
    <w:multiLevelType w:val="hybridMultilevel"/>
    <w:tmpl w:val="29EEE80E"/>
    <w:lvl w:ilvl="0" w:tplc="EA742C34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6F0"/>
    <w:multiLevelType w:val="hybridMultilevel"/>
    <w:tmpl w:val="37BA58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74253F"/>
    <w:multiLevelType w:val="hybridMultilevel"/>
    <w:tmpl w:val="701A0642"/>
    <w:lvl w:ilvl="0" w:tplc="9A005C6C">
      <w:start w:val="1"/>
      <w:numFmt w:val="upperLetter"/>
      <w:lvlText w:val="%1)"/>
      <w:lvlJc w:val="left"/>
      <w:pPr>
        <w:tabs>
          <w:tab w:val="num" w:pos="340"/>
        </w:tabs>
        <w:ind w:left="709" w:hanging="35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507D63"/>
    <w:multiLevelType w:val="hybridMultilevel"/>
    <w:tmpl w:val="952E748A"/>
    <w:lvl w:ilvl="0" w:tplc="8A1CD31C">
      <w:start w:val="1"/>
      <w:numFmt w:val="upperLetter"/>
      <w:lvlText w:val="%1)"/>
      <w:lvlJc w:val="left"/>
      <w:pPr>
        <w:tabs>
          <w:tab w:val="num" w:pos="340"/>
        </w:tabs>
        <w:ind w:left="709" w:hanging="35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CA79A4"/>
    <w:multiLevelType w:val="hybridMultilevel"/>
    <w:tmpl w:val="6BE49164"/>
    <w:lvl w:ilvl="0" w:tplc="1096B4D8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31F29"/>
    <w:multiLevelType w:val="hybridMultilevel"/>
    <w:tmpl w:val="5674FA0E"/>
    <w:lvl w:ilvl="0" w:tplc="E0106E12">
      <w:start w:val="1"/>
      <w:numFmt w:val="upperLetter"/>
      <w:lvlText w:val="%1)"/>
      <w:lvlJc w:val="left"/>
      <w:pPr>
        <w:tabs>
          <w:tab w:val="num" w:pos="340"/>
        </w:tabs>
        <w:ind w:left="709" w:hanging="369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345EF1"/>
    <w:multiLevelType w:val="hybridMultilevel"/>
    <w:tmpl w:val="2AFC704C"/>
    <w:lvl w:ilvl="0" w:tplc="D3CE0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0471E"/>
    <w:multiLevelType w:val="hybridMultilevel"/>
    <w:tmpl w:val="6F56C5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16371">
    <w:abstractNumId w:val="11"/>
  </w:num>
  <w:num w:numId="2" w16cid:durableId="1635065013">
    <w:abstractNumId w:val="3"/>
  </w:num>
  <w:num w:numId="3" w16cid:durableId="1909461644">
    <w:abstractNumId w:val="10"/>
  </w:num>
  <w:num w:numId="4" w16cid:durableId="649018476">
    <w:abstractNumId w:val="0"/>
  </w:num>
  <w:num w:numId="5" w16cid:durableId="744763628">
    <w:abstractNumId w:val="8"/>
  </w:num>
  <w:num w:numId="6" w16cid:durableId="13500860">
    <w:abstractNumId w:val="5"/>
  </w:num>
  <w:num w:numId="7" w16cid:durableId="1005284771">
    <w:abstractNumId w:val="9"/>
  </w:num>
  <w:num w:numId="8" w16cid:durableId="1370685715">
    <w:abstractNumId w:val="4"/>
  </w:num>
  <w:num w:numId="9" w16cid:durableId="1462654776">
    <w:abstractNumId w:val="2"/>
  </w:num>
  <w:num w:numId="10" w16cid:durableId="1267346759">
    <w:abstractNumId w:val="6"/>
  </w:num>
  <w:num w:numId="11" w16cid:durableId="687603740">
    <w:abstractNumId w:val="1"/>
  </w:num>
  <w:num w:numId="12" w16cid:durableId="180881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4A3"/>
    <w:rsid w:val="00000B02"/>
    <w:rsid w:val="00006DC0"/>
    <w:rsid w:val="0002687E"/>
    <w:rsid w:val="00031E45"/>
    <w:rsid w:val="00033034"/>
    <w:rsid w:val="00034EC8"/>
    <w:rsid w:val="000434D6"/>
    <w:rsid w:val="00051E61"/>
    <w:rsid w:val="00061B9E"/>
    <w:rsid w:val="00073659"/>
    <w:rsid w:val="00083C7C"/>
    <w:rsid w:val="0008595B"/>
    <w:rsid w:val="00085E6B"/>
    <w:rsid w:val="00097A88"/>
    <w:rsid w:val="000A4628"/>
    <w:rsid w:val="000A6244"/>
    <w:rsid w:val="000B1923"/>
    <w:rsid w:val="000B37C8"/>
    <w:rsid w:val="000C3935"/>
    <w:rsid w:val="000E15BA"/>
    <w:rsid w:val="000E682F"/>
    <w:rsid w:val="00100E96"/>
    <w:rsid w:val="00101E66"/>
    <w:rsid w:val="00110860"/>
    <w:rsid w:val="00117F40"/>
    <w:rsid w:val="00123532"/>
    <w:rsid w:val="00123BB1"/>
    <w:rsid w:val="00142E84"/>
    <w:rsid w:val="00147697"/>
    <w:rsid w:val="001577BC"/>
    <w:rsid w:val="0016522C"/>
    <w:rsid w:val="00167257"/>
    <w:rsid w:val="00174033"/>
    <w:rsid w:val="0017582E"/>
    <w:rsid w:val="00187E05"/>
    <w:rsid w:val="001955EA"/>
    <w:rsid w:val="00196BD4"/>
    <w:rsid w:val="001A17BB"/>
    <w:rsid w:val="001A21BB"/>
    <w:rsid w:val="001A3049"/>
    <w:rsid w:val="001A4B3D"/>
    <w:rsid w:val="001B5D87"/>
    <w:rsid w:val="001C5E01"/>
    <w:rsid w:val="001D0982"/>
    <w:rsid w:val="001D1B8C"/>
    <w:rsid w:val="001E08FA"/>
    <w:rsid w:val="001F001B"/>
    <w:rsid w:val="001F2068"/>
    <w:rsid w:val="001F39C8"/>
    <w:rsid w:val="00201975"/>
    <w:rsid w:val="00204243"/>
    <w:rsid w:val="00215BB7"/>
    <w:rsid w:val="00220E73"/>
    <w:rsid w:val="00232684"/>
    <w:rsid w:val="00247F77"/>
    <w:rsid w:val="002544F8"/>
    <w:rsid w:val="00255B72"/>
    <w:rsid w:val="00260166"/>
    <w:rsid w:val="00260295"/>
    <w:rsid w:val="00262026"/>
    <w:rsid w:val="00262208"/>
    <w:rsid w:val="00271840"/>
    <w:rsid w:val="00276A67"/>
    <w:rsid w:val="00280B8E"/>
    <w:rsid w:val="00282DA8"/>
    <w:rsid w:val="002866FF"/>
    <w:rsid w:val="00287CF9"/>
    <w:rsid w:val="002A2886"/>
    <w:rsid w:val="002A5E0C"/>
    <w:rsid w:val="002B0E72"/>
    <w:rsid w:val="002B4C1F"/>
    <w:rsid w:val="002C371E"/>
    <w:rsid w:val="002C61AA"/>
    <w:rsid w:val="002D061E"/>
    <w:rsid w:val="002D38CB"/>
    <w:rsid w:val="002E63BD"/>
    <w:rsid w:val="002F390B"/>
    <w:rsid w:val="00302990"/>
    <w:rsid w:val="00307F93"/>
    <w:rsid w:val="00316E4A"/>
    <w:rsid w:val="003176F1"/>
    <w:rsid w:val="003254EF"/>
    <w:rsid w:val="003316C1"/>
    <w:rsid w:val="0034615E"/>
    <w:rsid w:val="00346D5B"/>
    <w:rsid w:val="00350D27"/>
    <w:rsid w:val="00351B1A"/>
    <w:rsid w:val="00357E3F"/>
    <w:rsid w:val="00362B65"/>
    <w:rsid w:val="003648EE"/>
    <w:rsid w:val="00366615"/>
    <w:rsid w:val="00373804"/>
    <w:rsid w:val="00373EF5"/>
    <w:rsid w:val="00376614"/>
    <w:rsid w:val="003772DC"/>
    <w:rsid w:val="00384C1F"/>
    <w:rsid w:val="00391AA9"/>
    <w:rsid w:val="00397560"/>
    <w:rsid w:val="003A788A"/>
    <w:rsid w:val="003B1E6B"/>
    <w:rsid w:val="003C199A"/>
    <w:rsid w:val="003C2F8B"/>
    <w:rsid w:val="003C6149"/>
    <w:rsid w:val="003E11E5"/>
    <w:rsid w:val="003E3CED"/>
    <w:rsid w:val="003E7F3D"/>
    <w:rsid w:val="003F1B31"/>
    <w:rsid w:val="00401A3D"/>
    <w:rsid w:val="004152E5"/>
    <w:rsid w:val="0041748B"/>
    <w:rsid w:val="0042036E"/>
    <w:rsid w:val="0042566E"/>
    <w:rsid w:val="004328A7"/>
    <w:rsid w:val="00436CE2"/>
    <w:rsid w:val="004427B0"/>
    <w:rsid w:val="00443A58"/>
    <w:rsid w:val="0045615B"/>
    <w:rsid w:val="00456335"/>
    <w:rsid w:val="00456743"/>
    <w:rsid w:val="0047530F"/>
    <w:rsid w:val="00476201"/>
    <w:rsid w:val="00476E24"/>
    <w:rsid w:val="00490107"/>
    <w:rsid w:val="004926A5"/>
    <w:rsid w:val="004B0DA3"/>
    <w:rsid w:val="004C14D3"/>
    <w:rsid w:val="004C596E"/>
    <w:rsid w:val="004D25AC"/>
    <w:rsid w:val="004D7CEC"/>
    <w:rsid w:val="004E2770"/>
    <w:rsid w:val="004E4A82"/>
    <w:rsid w:val="004F7599"/>
    <w:rsid w:val="00503CF9"/>
    <w:rsid w:val="0050769E"/>
    <w:rsid w:val="00507BF5"/>
    <w:rsid w:val="00516B16"/>
    <w:rsid w:val="00520672"/>
    <w:rsid w:val="005308C2"/>
    <w:rsid w:val="0053142B"/>
    <w:rsid w:val="00540E57"/>
    <w:rsid w:val="00542529"/>
    <w:rsid w:val="0054634C"/>
    <w:rsid w:val="00556C9B"/>
    <w:rsid w:val="00557DA7"/>
    <w:rsid w:val="0056090F"/>
    <w:rsid w:val="00571BE6"/>
    <w:rsid w:val="0057673B"/>
    <w:rsid w:val="005917EF"/>
    <w:rsid w:val="005946D7"/>
    <w:rsid w:val="005A0DB8"/>
    <w:rsid w:val="005A1865"/>
    <w:rsid w:val="005A4170"/>
    <w:rsid w:val="005B3692"/>
    <w:rsid w:val="005B49A1"/>
    <w:rsid w:val="005B766E"/>
    <w:rsid w:val="005C0912"/>
    <w:rsid w:val="005F5F95"/>
    <w:rsid w:val="005F6CC2"/>
    <w:rsid w:val="006102F5"/>
    <w:rsid w:val="006136FE"/>
    <w:rsid w:val="00614295"/>
    <w:rsid w:val="006267EB"/>
    <w:rsid w:val="00626B5C"/>
    <w:rsid w:val="00631D7E"/>
    <w:rsid w:val="0063635B"/>
    <w:rsid w:val="00640BC9"/>
    <w:rsid w:val="006441DC"/>
    <w:rsid w:val="00644831"/>
    <w:rsid w:val="00647D70"/>
    <w:rsid w:val="00657106"/>
    <w:rsid w:val="0068174B"/>
    <w:rsid w:val="00694DEF"/>
    <w:rsid w:val="006A2EB1"/>
    <w:rsid w:val="006A43B0"/>
    <w:rsid w:val="006A5AE7"/>
    <w:rsid w:val="006B1B61"/>
    <w:rsid w:val="006B3529"/>
    <w:rsid w:val="006B4F4C"/>
    <w:rsid w:val="006C1E43"/>
    <w:rsid w:val="006C48DD"/>
    <w:rsid w:val="006E0345"/>
    <w:rsid w:val="006E0A37"/>
    <w:rsid w:val="006E1BBA"/>
    <w:rsid w:val="00703399"/>
    <w:rsid w:val="00717270"/>
    <w:rsid w:val="007302A3"/>
    <w:rsid w:val="007308CD"/>
    <w:rsid w:val="00731601"/>
    <w:rsid w:val="00740E58"/>
    <w:rsid w:val="00744E30"/>
    <w:rsid w:val="007516F5"/>
    <w:rsid w:val="00753D08"/>
    <w:rsid w:val="00754A8D"/>
    <w:rsid w:val="00756325"/>
    <w:rsid w:val="00756890"/>
    <w:rsid w:val="00772E0D"/>
    <w:rsid w:val="00780385"/>
    <w:rsid w:val="0078180A"/>
    <w:rsid w:val="00782133"/>
    <w:rsid w:val="007927AE"/>
    <w:rsid w:val="00794B59"/>
    <w:rsid w:val="007A0084"/>
    <w:rsid w:val="007A5D4C"/>
    <w:rsid w:val="007B3247"/>
    <w:rsid w:val="007D6865"/>
    <w:rsid w:val="007E1D65"/>
    <w:rsid w:val="007F0302"/>
    <w:rsid w:val="008039D8"/>
    <w:rsid w:val="00810154"/>
    <w:rsid w:val="00812819"/>
    <w:rsid w:val="00813098"/>
    <w:rsid w:val="008148D9"/>
    <w:rsid w:val="00816FDB"/>
    <w:rsid w:val="0082768B"/>
    <w:rsid w:val="00832770"/>
    <w:rsid w:val="00845ACE"/>
    <w:rsid w:val="00854A8B"/>
    <w:rsid w:val="00860955"/>
    <w:rsid w:val="00863A7C"/>
    <w:rsid w:val="00873C8D"/>
    <w:rsid w:val="00874571"/>
    <w:rsid w:val="00895ACA"/>
    <w:rsid w:val="008B473B"/>
    <w:rsid w:val="008C1374"/>
    <w:rsid w:val="008C65AB"/>
    <w:rsid w:val="008E3C26"/>
    <w:rsid w:val="008E5C0F"/>
    <w:rsid w:val="008F6C3C"/>
    <w:rsid w:val="0090184E"/>
    <w:rsid w:val="00904F51"/>
    <w:rsid w:val="0091032E"/>
    <w:rsid w:val="009108CC"/>
    <w:rsid w:val="0091554B"/>
    <w:rsid w:val="0092482E"/>
    <w:rsid w:val="0094492C"/>
    <w:rsid w:val="00944F11"/>
    <w:rsid w:val="00947BB7"/>
    <w:rsid w:val="009600EA"/>
    <w:rsid w:val="00960FC5"/>
    <w:rsid w:val="009641A8"/>
    <w:rsid w:val="0096431E"/>
    <w:rsid w:val="00965908"/>
    <w:rsid w:val="009776A6"/>
    <w:rsid w:val="00996A46"/>
    <w:rsid w:val="0099767B"/>
    <w:rsid w:val="009A54B4"/>
    <w:rsid w:val="009B214E"/>
    <w:rsid w:val="009B7909"/>
    <w:rsid w:val="009C0E06"/>
    <w:rsid w:val="009D2361"/>
    <w:rsid w:val="009D6497"/>
    <w:rsid w:val="009E1638"/>
    <w:rsid w:val="009E1BDD"/>
    <w:rsid w:val="009E3F25"/>
    <w:rsid w:val="009F16FC"/>
    <w:rsid w:val="009F4934"/>
    <w:rsid w:val="00A03B03"/>
    <w:rsid w:val="00A128DB"/>
    <w:rsid w:val="00A310D1"/>
    <w:rsid w:val="00A32511"/>
    <w:rsid w:val="00A3509A"/>
    <w:rsid w:val="00A379E0"/>
    <w:rsid w:val="00A67B48"/>
    <w:rsid w:val="00A74005"/>
    <w:rsid w:val="00A76D5C"/>
    <w:rsid w:val="00A807C1"/>
    <w:rsid w:val="00A939D8"/>
    <w:rsid w:val="00AA7A98"/>
    <w:rsid w:val="00AB0BB4"/>
    <w:rsid w:val="00AB151B"/>
    <w:rsid w:val="00AC090E"/>
    <w:rsid w:val="00AC6F69"/>
    <w:rsid w:val="00AD511C"/>
    <w:rsid w:val="00AD775A"/>
    <w:rsid w:val="00AE5A47"/>
    <w:rsid w:val="00AF074B"/>
    <w:rsid w:val="00AF1A75"/>
    <w:rsid w:val="00AF566A"/>
    <w:rsid w:val="00B127C4"/>
    <w:rsid w:val="00B205EE"/>
    <w:rsid w:val="00B22B18"/>
    <w:rsid w:val="00B30D51"/>
    <w:rsid w:val="00B327B3"/>
    <w:rsid w:val="00B329D5"/>
    <w:rsid w:val="00B3534C"/>
    <w:rsid w:val="00B369D5"/>
    <w:rsid w:val="00B415F6"/>
    <w:rsid w:val="00B45274"/>
    <w:rsid w:val="00B478EA"/>
    <w:rsid w:val="00B516A6"/>
    <w:rsid w:val="00B51EEA"/>
    <w:rsid w:val="00B53118"/>
    <w:rsid w:val="00B53559"/>
    <w:rsid w:val="00B547D6"/>
    <w:rsid w:val="00B56FAF"/>
    <w:rsid w:val="00B64BA4"/>
    <w:rsid w:val="00B716BD"/>
    <w:rsid w:val="00B73150"/>
    <w:rsid w:val="00B831CD"/>
    <w:rsid w:val="00B955F0"/>
    <w:rsid w:val="00BA09A3"/>
    <w:rsid w:val="00BA7EA4"/>
    <w:rsid w:val="00BB2106"/>
    <w:rsid w:val="00BB2BB9"/>
    <w:rsid w:val="00BD6CF2"/>
    <w:rsid w:val="00BE17EF"/>
    <w:rsid w:val="00BE52DB"/>
    <w:rsid w:val="00BF4BC7"/>
    <w:rsid w:val="00BF5906"/>
    <w:rsid w:val="00C01A7F"/>
    <w:rsid w:val="00C10D81"/>
    <w:rsid w:val="00C12157"/>
    <w:rsid w:val="00C16424"/>
    <w:rsid w:val="00C23ECE"/>
    <w:rsid w:val="00C256F1"/>
    <w:rsid w:val="00C36C03"/>
    <w:rsid w:val="00C425EE"/>
    <w:rsid w:val="00C50E9A"/>
    <w:rsid w:val="00C57DA5"/>
    <w:rsid w:val="00C6034A"/>
    <w:rsid w:val="00C7364F"/>
    <w:rsid w:val="00C76795"/>
    <w:rsid w:val="00C76B42"/>
    <w:rsid w:val="00C85CE0"/>
    <w:rsid w:val="00C9003D"/>
    <w:rsid w:val="00C95166"/>
    <w:rsid w:val="00C95F0B"/>
    <w:rsid w:val="00CA5ACF"/>
    <w:rsid w:val="00CA75BF"/>
    <w:rsid w:val="00CC1EC5"/>
    <w:rsid w:val="00CF0A26"/>
    <w:rsid w:val="00CF7FAB"/>
    <w:rsid w:val="00D060B0"/>
    <w:rsid w:val="00D11609"/>
    <w:rsid w:val="00D14FFD"/>
    <w:rsid w:val="00D15490"/>
    <w:rsid w:val="00D16F2B"/>
    <w:rsid w:val="00D46A2F"/>
    <w:rsid w:val="00D5135D"/>
    <w:rsid w:val="00D6395C"/>
    <w:rsid w:val="00D7204F"/>
    <w:rsid w:val="00D72C24"/>
    <w:rsid w:val="00D817E5"/>
    <w:rsid w:val="00D87E09"/>
    <w:rsid w:val="00D9161E"/>
    <w:rsid w:val="00D96110"/>
    <w:rsid w:val="00D97ACE"/>
    <w:rsid w:val="00DA5148"/>
    <w:rsid w:val="00DA5E4B"/>
    <w:rsid w:val="00DB0431"/>
    <w:rsid w:val="00DB3DD8"/>
    <w:rsid w:val="00DB4970"/>
    <w:rsid w:val="00DC2B8F"/>
    <w:rsid w:val="00DC755F"/>
    <w:rsid w:val="00DD1C79"/>
    <w:rsid w:val="00DD21BD"/>
    <w:rsid w:val="00DD3832"/>
    <w:rsid w:val="00DD4375"/>
    <w:rsid w:val="00DD5B6A"/>
    <w:rsid w:val="00DD5CB2"/>
    <w:rsid w:val="00DD6006"/>
    <w:rsid w:val="00DF0899"/>
    <w:rsid w:val="00DF47F2"/>
    <w:rsid w:val="00DF564F"/>
    <w:rsid w:val="00DF6468"/>
    <w:rsid w:val="00E00C2F"/>
    <w:rsid w:val="00E03FE9"/>
    <w:rsid w:val="00E05214"/>
    <w:rsid w:val="00E10B65"/>
    <w:rsid w:val="00E10B87"/>
    <w:rsid w:val="00E13029"/>
    <w:rsid w:val="00E170F7"/>
    <w:rsid w:val="00E17ADF"/>
    <w:rsid w:val="00E216C6"/>
    <w:rsid w:val="00E23A36"/>
    <w:rsid w:val="00E446FC"/>
    <w:rsid w:val="00E4729D"/>
    <w:rsid w:val="00E54E2E"/>
    <w:rsid w:val="00E5571A"/>
    <w:rsid w:val="00E6239F"/>
    <w:rsid w:val="00E712B0"/>
    <w:rsid w:val="00E713AB"/>
    <w:rsid w:val="00E849BA"/>
    <w:rsid w:val="00E928AE"/>
    <w:rsid w:val="00E94412"/>
    <w:rsid w:val="00E95EC6"/>
    <w:rsid w:val="00E96B62"/>
    <w:rsid w:val="00EC19CE"/>
    <w:rsid w:val="00EE01AE"/>
    <w:rsid w:val="00EE1C0C"/>
    <w:rsid w:val="00EF4194"/>
    <w:rsid w:val="00F05FD7"/>
    <w:rsid w:val="00F0694D"/>
    <w:rsid w:val="00F16F79"/>
    <w:rsid w:val="00F24382"/>
    <w:rsid w:val="00F26DA8"/>
    <w:rsid w:val="00F4361E"/>
    <w:rsid w:val="00F43755"/>
    <w:rsid w:val="00F9417B"/>
    <w:rsid w:val="00FA1957"/>
    <w:rsid w:val="00FA1B6D"/>
    <w:rsid w:val="00FB4CF6"/>
    <w:rsid w:val="00FB4EB5"/>
    <w:rsid w:val="00FC170B"/>
    <w:rsid w:val="00FC7761"/>
    <w:rsid w:val="00FD3995"/>
    <w:rsid w:val="00FD6406"/>
    <w:rsid w:val="00FD67D6"/>
    <w:rsid w:val="00FD762C"/>
    <w:rsid w:val="00FE01A7"/>
    <w:rsid w:val="00FE2453"/>
    <w:rsid w:val="00FE24A3"/>
    <w:rsid w:val="00FE40D5"/>
    <w:rsid w:val="00FF217A"/>
    <w:rsid w:val="00FF3D05"/>
    <w:rsid w:val="00FF614A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28788"/>
  <w15:chartTrackingRefBased/>
  <w15:docId w15:val="{193DA400-9066-4B93-A0A3-6699BECF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990"/>
    <w:rPr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rsid w:val="00D16F2B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D16F2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44F11"/>
  </w:style>
  <w:style w:type="table" w:styleId="TabloKlavuzu">
    <w:name w:val="Table Grid"/>
    <w:basedOn w:val="NormalTablo"/>
    <w:uiPriority w:val="59"/>
    <w:rsid w:val="00A128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nak1">
    <w:name w:val="Tırnak1"/>
    <w:basedOn w:val="Normal"/>
    <w:next w:val="Normal"/>
    <w:link w:val="TrnakChar"/>
    <w:uiPriority w:val="29"/>
    <w:qFormat/>
    <w:rsid w:val="00A128DB"/>
    <w:pPr>
      <w:spacing w:after="200" w:line="276" w:lineRule="auto"/>
    </w:pPr>
    <w:rPr>
      <w:rFonts w:ascii="Calibri" w:eastAsia="Times New Roman" w:hAnsi="Calibri"/>
      <w:i/>
      <w:iCs/>
      <w:color w:val="000000"/>
      <w:sz w:val="22"/>
      <w:szCs w:val="22"/>
      <w:lang w:eastAsia="tr-TR"/>
    </w:rPr>
  </w:style>
  <w:style w:type="character" w:customStyle="1" w:styleId="TrnakChar">
    <w:name w:val="Tırnak Char"/>
    <w:link w:val="Trnak1"/>
    <w:uiPriority w:val="29"/>
    <w:rsid w:val="00A128DB"/>
    <w:rPr>
      <w:rFonts w:ascii="Calibri" w:eastAsia="Times New Roman" w:hAnsi="Calibri"/>
      <w:i/>
      <w:iCs/>
      <w:color w:val="000000"/>
      <w:sz w:val="22"/>
      <w:szCs w:val="22"/>
    </w:rPr>
  </w:style>
  <w:style w:type="paragraph" w:styleId="BalonMetni">
    <w:name w:val="Balloon Text"/>
    <w:basedOn w:val="Normal"/>
    <w:link w:val="BalonMetniChar"/>
    <w:rsid w:val="00A128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128DB"/>
    <w:rPr>
      <w:rFonts w:ascii="Tahoma" w:hAnsi="Tahoma" w:cs="Tahoma"/>
      <w:sz w:val="16"/>
      <w:szCs w:val="16"/>
      <w:lang w:eastAsia="ko-KR"/>
    </w:rPr>
  </w:style>
  <w:style w:type="table" w:customStyle="1" w:styleId="TabloKlavuzu1">
    <w:name w:val="Tablo Kılavuzu1"/>
    <w:basedOn w:val="NormalTablo"/>
    <w:next w:val="TabloKlavuzu"/>
    <w:uiPriority w:val="59"/>
    <w:rsid w:val="006E1B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78213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Paragraf">
    <w:name w:val="List Paragraph"/>
    <w:basedOn w:val="Normal"/>
    <w:uiPriority w:val="34"/>
    <w:qFormat/>
    <w:rsid w:val="001A17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0D51"/>
    <w:pPr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stbilgiChar">
    <w:name w:val="Üstbilgi Char"/>
    <w:link w:val="stbilgi"/>
    <w:rsid w:val="004926A5"/>
    <w:rPr>
      <w:sz w:val="24"/>
      <w:szCs w:val="24"/>
      <w:lang w:eastAsia="ko-KR"/>
    </w:rPr>
  </w:style>
  <w:style w:type="character" w:styleId="Vurgu">
    <w:name w:val="Emphasis"/>
    <w:uiPriority w:val="20"/>
    <w:qFormat/>
    <w:rsid w:val="00FB4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2012-2013%20DERS%20PROGRAMI-Prof.Dr.H&#252;seyin%20&#304;lhan\SINAV%20&#304;&#199;&#304;N%20GEREKL&#304;%20EVRAK\Soru%20Haz&#305;rlama%20S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0B96-F4F3-4698-88A2-44A13EBD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Soru Hazırlama Sablonu.dotx</Template>
  <TotalTime>0</TotalTime>
  <Pages>2</Pages>
  <Words>345</Words>
  <Characters>2215</Characters>
  <Application>Microsoft Office Word</Application>
  <DocSecurity>0</DocSecurity>
  <Lines>65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Hgasıgwhcxoah</vt:lpstr>
    </vt:vector>
  </TitlesOfParts>
  <Company>F_s_M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Hgasıgwhcxoah</dc:title>
  <dc:subject/>
  <dc:creator>pc</dc:creator>
  <cp:keywords/>
  <cp:lastModifiedBy>Huseyin Ilhan</cp:lastModifiedBy>
  <cp:revision>2</cp:revision>
  <cp:lastPrinted>2025-04-01T21:21:00Z</cp:lastPrinted>
  <dcterms:created xsi:type="dcterms:W3CDTF">2025-10-25T22:43:00Z</dcterms:created>
  <dcterms:modified xsi:type="dcterms:W3CDTF">2025-10-25T22:43:00Z</dcterms:modified>
</cp:coreProperties>
</file>